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6C" w:rsidRDefault="00A1419C" w:rsidP="00D25B92">
      <w:pPr>
        <w:pStyle w:val="a4"/>
        <w:spacing w:before="74" w:line="275" w:lineRule="exact"/>
        <w:ind w:left="0" w:right="-44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D25B92" w:rsidRDefault="00A1419C" w:rsidP="00D25B92">
      <w:pPr>
        <w:pStyle w:val="a4"/>
        <w:ind w:left="0" w:right="-44"/>
        <w:rPr>
          <w:spacing w:val="1"/>
        </w:rPr>
      </w:pPr>
      <w:r>
        <w:t>«Детский</w:t>
      </w:r>
      <w:r w:rsidR="00D25B92">
        <w:t xml:space="preserve"> сад комбинированного вида № 32 </w:t>
      </w:r>
      <w:r>
        <w:t>«Журавушка»</w:t>
      </w:r>
      <w:r w:rsidR="00D25B92">
        <w:rPr>
          <w:spacing w:val="1"/>
        </w:rPr>
        <w:t xml:space="preserve"> </w:t>
      </w:r>
    </w:p>
    <w:p w:rsidR="009F306C" w:rsidRDefault="00A1419C" w:rsidP="00D25B92">
      <w:pPr>
        <w:pStyle w:val="a4"/>
        <w:ind w:left="0" w:right="-44"/>
      </w:pPr>
      <w:r>
        <w:t>города</w:t>
      </w:r>
      <w:r>
        <w:rPr>
          <w:spacing w:val="-3"/>
        </w:rPr>
        <w:t xml:space="preserve"> </w:t>
      </w:r>
      <w:r>
        <w:t>Губкина</w:t>
      </w:r>
      <w:r>
        <w:rPr>
          <w:spacing w:val="-4"/>
        </w:rPr>
        <w:t xml:space="preserve"> </w:t>
      </w:r>
      <w:r>
        <w:t>Белг</w:t>
      </w:r>
      <w:bookmarkStart w:id="0" w:name="_GoBack"/>
      <w:bookmarkEnd w:id="0"/>
      <w:r>
        <w:t>ородской</w:t>
      </w:r>
      <w:r>
        <w:rPr>
          <w:spacing w:val="-1"/>
        </w:rPr>
        <w:t xml:space="preserve"> </w:t>
      </w:r>
      <w:r>
        <w:t>области</w:t>
      </w:r>
    </w:p>
    <w:p w:rsidR="009F306C" w:rsidRDefault="009F306C">
      <w:pPr>
        <w:rPr>
          <w:b/>
          <w:sz w:val="20"/>
        </w:rPr>
      </w:pPr>
    </w:p>
    <w:p w:rsidR="009F306C" w:rsidRDefault="009F306C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65"/>
        <w:gridCol w:w="3402"/>
      </w:tblGrid>
      <w:tr w:rsidR="009F306C">
        <w:trPr>
          <w:trHeight w:val="554"/>
        </w:trPr>
        <w:tc>
          <w:tcPr>
            <w:tcW w:w="6347" w:type="dxa"/>
          </w:tcPr>
          <w:p w:rsidR="009F306C" w:rsidRDefault="009F306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spacing w:line="273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spacing w:line="276" w:lineRule="exact"/>
              <w:ind w:left="1247" w:right="539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9F306C">
        <w:trPr>
          <w:trHeight w:val="318"/>
        </w:trPr>
        <w:tc>
          <w:tcPr>
            <w:tcW w:w="6347" w:type="dxa"/>
          </w:tcPr>
          <w:p w:rsidR="009F306C" w:rsidRDefault="00A1419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ind w:left="535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ind w:left="0" w:right="1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306C">
        <w:trPr>
          <w:trHeight w:val="645"/>
        </w:trPr>
        <w:tc>
          <w:tcPr>
            <w:tcW w:w="6347" w:type="dxa"/>
          </w:tcPr>
          <w:p w:rsidR="009F306C" w:rsidRDefault="00A1419C">
            <w:pPr>
              <w:pStyle w:val="TableParagraph"/>
              <w:spacing w:line="322" w:lineRule="exact"/>
              <w:ind w:right="2065"/>
              <w:rPr>
                <w:sz w:val="28"/>
              </w:rPr>
            </w:pPr>
            <w:r>
              <w:rPr>
                <w:sz w:val="28"/>
              </w:rPr>
              <w:t>За счет бюджетных ассигнований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 бюджета</w:t>
            </w:r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spacing w:line="275" w:lineRule="exact"/>
              <w:ind w:left="0" w:right="1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306C">
        <w:trPr>
          <w:trHeight w:val="642"/>
        </w:trPr>
        <w:tc>
          <w:tcPr>
            <w:tcW w:w="6347" w:type="dxa"/>
          </w:tcPr>
          <w:p w:rsidR="009F306C" w:rsidRDefault="00A1419C">
            <w:pPr>
              <w:pStyle w:val="TableParagraph"/>
              <w:spacing w:before="3" w:line="230" w:lineRule="auto"/>
              <w:ind w:right="8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spacing w:line="273" w:lineRule="exact"/>
              <w:ind w:left="0" w:right="1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306C">
        <w:trPr>
          <w:trHeight w:val="645"/>
        </w:trPr>
        <w:tc>
          <w:tcPr>
            <w:tcW w:w="6347" w:type="dxa"/>
          </w:tcPr>
          <w:p w:rsidR="009F306C" w:rsidRDefault="00A1419C">
            <w:pPr>
              <w:pStyle w:val="TableParagraph"/>
              <w:spacing w:line="232" w:lineRule="auto"/>
              <w:ind w:right="99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ind w:left="535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ind w:left="0" w:right="1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306C">
        <w:trPr>
          <w:trHeight w:val="1612"/>
        </w:trPr>
        <w:tc>
          <w:tcPr>
            <w:tcW w:w="6347" w:type="dxa"/>
          </w:tcPr>
          <w:p w:rsidR="009F306C" w:rsidRDefault="00A1419C">
            <w:pPr>
              <w:pStyle w:val="TableParagraph"/>
              <w:spacing w:line="240" w:lineRule="auto"/>
              <w:ind w:right="753"/>
              <w:rPr>
                <w:sz w:val="28"/>
              </w:rPr>
            </w:pPr>
            <w:r>
              <w:rPr>
                <w:sz w:val="28"/>
              </w:rPr>
              <w:t>По договорам об образовании, заключаемых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9F306C" w:rsidRDefault="00A1419C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proofErr w:type="gramEnd"/>
          </w:p>
          <w:p w:rsidR="009F306C" w:rsidRDefault="00A1419C">
            <w:pPr>
              <w:pStyle w:val="TableParagraph"/>
              <w:spacing w:line="324" w:lineRule="exact"/>
              <w:ind w:right="2346"/>
              <w:rPr>
                <w:sz w:val="28"/>
              </w:rPr>
            </w:pPr>
            <w:r>
              <w:rPr>
                <w:sz w:val="28"/>
              </w:rPr>
              <w:t>– договор об оказании платных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3265" w:type="dxa"/>
          </w:tcPr>
          <w:p w:rsidR="009F306C" w:rsidRDefault="00A1419C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402" w:type="dxa"/>
          </w:tcPr>
          <w:p w:rsidR="009F306C" w:rsidRDefault="00A1419C">
            <w:pPr>
              <w:pStyle w:val="TableParagraph"/>
              <w:ind w:left="0" w:right="1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9F306C" w:rsidRDefault="009F306C">
      <w:pPr>
        <w:rPr>
          <w:b/>
          <w:sz w:val="20"/>
        </w:rPr>
      </w:pPr>
    </w:p>
    <w:p w:rsidR="009F306C" w:rsidRDefault="009F306C">
      <w:pPr>
        <w:rPr>
          <w:b/>
          <w:sz w:val="20"/>
        </w:rPr>
      </w:pPr>
    </w:p>
    <w:p w:rsidR="009F306C" w:rsidRDefault="009F306C">
      <w:pPr>
        <w:rPr>
          <w:b/>
          <w:sz w:val="20"/>
        </w:rPr>
      </w:pPr>
    </w:p>
    <w:p w:rsidR="009F306C" w:rsidRDefault="009F306C">
      <w:pPr>
        <w:spacing w:before="8"/>
        <w:rPr>
          <w:b/>
          <w:sz w:val="27"/>
        </w:rPr>
      </w:pPr>
    </w:p>
    <w:p w:rsidR="009F306C" w:rsidRDefault="009F306C">
      <w:pPr>
        <w:pStyle w:val="a3"/>
        <w:spacing w:line="266" w:lineRule="exact"/>
        <w:ind w:left="7467"/>
        <w:rPr>
          <w:rFonts w:ascii="Arial MT" w:hAnsi="Arial MT"/>
        </w:rPr>
      </w:pPr>
    </w:p>
    <w:sectPr w:rsidR="009F306C">
      <w:type w:val="continuous"/>
      <w:pgSz w:w="16850" w:h="11920" w:orient="landscape"/>
      <w:pgMar w:top="1040" w:right="1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306C"/>
    <w:rsid w:val="009F306C"/>
    <w:rsid w:val="00A1419C"/>
    <w:rsid w:val="00D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pPr>
      <w:ind w:left="3637" w:right="26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uiPriority w:val="1"/>
    <w:qFormat/>
    <w:pPr>
      <w:ind w:left="3637" w:right="26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2024-09-03T18:05:00Z</dcterms:created>
  <dcterms:modified xsi:type="dcterms:W3CDTF">2024-09-03T18:08:00Z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