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D00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ДОГОВОР об образовании</w:t>
      </w:r>
    </w:p>
    <w:p w14:paraId="2124848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дополнительным общеобразовательным общеразвивающим программам </w:t>
      </w:r>
    </w:p>
    <w:p w14:paraId="10FBED0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платных образовательных услуг</w:t>
      </w:r>
    </w:p>
    <w:p w14:paraId="2BC201A9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4CC6867D" w14:textId="4F3C9F9A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Губкин</w:t>
      </w:r>
      <w:r w:rsidRPr="00D72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proofErr w:type="gramStart"/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A555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End"/>
      <w:r w:rsidR="00A158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161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0" w:name="_GoBack"/>
      <w:bookmarkEnd w:id="0"/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A555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>20____ г</w:t>
      </w:r>
    </w:p>
    <w:p w14:paraId="772237E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ind w:right="-234"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C8B372" w14:textId="25B6A555" w:rsidR="00586098" w:rsidRPr="00D72E61" w:rsidRDefault="00586098" w:rsidP="00586098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E279D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</w:t>
      </w:r>
      <w:r w:rsidRPr="00EE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 №32 «Журавушка»</w:t>
      </w:r>
      <w:r w:rsidRPr="00EE279D">
        <w:rPr>
          <w:rFonts w:ascii="Times New Roman" w:eastAsia="Calibri" w:hAnsi="Times New Roman" w:cs="Times New Roman"/>
          <w:sz w:val="24"/>
          <w:szCs w:val="24"/>
        </w:rPr>
        <w:t xml:space="preserve"> города Губкина Белгородской области осуществляющее образовательную деятельность (далее - образовательная организация) на основании лицензии от</w:t>
      </w:r>
      <w:r w:rsidR="00A15857">
        <w:rPr>
          <w:rFonts w:ascii="Times New Roman" w:eastAsia="Calibri" w:hAnsi="Times New Roman" w:cs="Times New Roman"/>
          <w:sz w:val="24"/>
          <w:szCs w:val="24"/>
        </w:rPr>
        <w:t xml:space="preserve"> 1.12.2015 </w:t>
      </w:r>
      <w:r w:rsidRPr="00EE279D">
        <w:rPr>
          <w:rFonts w:ascii="Times New Roman" w:eastAsia="Calibri" w:hAnsi="Times New Roman" w:cs="Times New Roman"/>
          <w:sz w:val="24"/>
          <w:szCs w:val="24"/>
        </w:rPr>
        <w:t>года №</w:t>
      </w:r>
      <w:r w:rsidR="00A15857">
        <w:rPr>
          <w:rFonts w:ascii="Times New Roman" w:eastAsia="Calibri" w:hAnsi="Times New Roman" w:cs="Times New Roman"/>
          <w:sz w:val="24"/>
          <w:szCs w:val="24"/>
        </w:rPr>
        <w:t xml:space="preserve"> 8012</w:t>
      </w:r>
      <w:r w:rsidRPr="00EE279D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, серия </w:t>
      </w:r>
      <w:r w:rsidR="00A15857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31ЛО1</w:t>
      </w:r>
      <w:r w:rsidRPr="00EE279D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 № </w:t>
      </w:r>
      <w:r w:rsidR="00A15857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0001751</w:t>
      </w:r>
      <w:r w:rsidRPr="00EE279D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,</w:t>
      </w:r>
      <w:r w:rsidRPr="00EE279D">
        <w:rPr>
          <w:rFonts w:ascii="Times New Roman" w:eastAsia="Calibri" w:hAnsi="Times New Roman" w:cs="Times New Roman"/>
          <w:sz w:val="24"/>
          <w:szCs w:val="24"/>
        </w:rPr>
        <w:t xml:space="preserve"> выданной департаментом образования Белгородской области, </w:t>
      </w:r>
      <w:r w:rsidRPr="00EE279D">
        <w:rPr>
          <w:rFonts w:ascii="Times New Roman" w:eastAsia="Calibri" w:hAnsi="Times New Roman" w:cs="Times New Roman"/>
          <w:sz w:val="24"/>
        </w:rPr>
        <w:t>именуемое в дальнейшем «</w:t>
      </w:r>
      <w:r w:rsidRPr="00EE279D">
        <w:rPr>
          <w:rFonts w:ascii="Times New Roman" w:eastAsia="Calibri" w:hAnsi="Times New Roman" w:cs="Times New Roman"/>
          <w:b/>
          <w:sz w:val="24"/>
        </w:rPr>
        <w:t>Исполнитель</w:t>
      </w:r>
      <w:r w:rsidRPr="00EE279D">
        <w:rPr>
          <w:rFonts w:ascii="Times New Roman" w:eastAsia="Calibri" w:hAnsi="Times New Roman" w:cs="Times New Roman"/>
          <w:sz w:val="24"/>
        </w:rPr>
        <w:t xml:space="preserve">», в лице заведующего </w:t>
      </w:r>
      <w:proofErr w:type="spellStart"/>
      <w:r w:rsidRPr="00EE279D">
        <w:rPr>
          <w:rFonts w:ascii="Times New Roman" w:eastAsia="Calibri" w:hAnsi="Times New Roman" w:cs="Times New Roman"/>
          <w:sz w:val="24"/>
        </w:rPr>
        <w:t>Канунниковой</w:t>
      </w:r>
      <w:proofErr w:type="spellEnd"/>
      <w:r w:rsidRPr="00EE279D">
        <w:rPr>
          <w:rFonts w:ascii="Times New Roman" w:eastAsia="Calibri" w:hAnsi="Times New Roman" w:cs="Times New Roman"/>
          <w:sz w:val="24"/>
        </w:rPr>
        <w:t xml:space="preserve"> Ирины Михайловны , действующего на основании Устава </w:t>
      </w:r>
      <w:r w:rsidRPr="00EE279D">
        <w:rPr>
          <w:rFonts w:ascii="Times New Roman" w:eastAsia="Calibri" w:hAnsi="Times New Roman" w:cs="Times New Roman"/>
          <w:b/>
          <w:sz w:val="24"/>
          <w:szCs w:val="24"/>
        </w:rPr>
        <w:t>МАДОУ «Детский сад</w:t>
      </w:r>
      <w:r w:rsidRPr="00EE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79D">
        <w:rPr>
          <w:rFonts w:ascii="Times New Roman" w:eastAsia="Calibri" w:hAnsi="Times New Roman" w:cs="Times New Roman"/>
          <w:b/>
          <w:sz w:val="24"/>
          <w:szCs w:val="24"/>
        </w:rPr>
        <w:t xml:space="preserve">комбинированного вида №32 «Журавушка»,  </w:t>
      </w:r>
      <w:r w:rsidRPr="00D72E61">
        <w:rPr>
          <w:rFonts w:ascii="Times New Roman" w:eastAsia="Calibri" w:hAnsi="Times New Roman" w:cs="Times New Roman"/>
          <w:sz w:val="24"/>
        </w:rPr>
        <w:t>с одной стороны, и с другой стороны</w:t>
      </w:r>
    </w:p>
    <w:p w14:paraId="0C9924B6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76" w:lineRule="auto"/>
        <w:ind w:right="-23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2E61">
        <w:rPr>
          <w:rFonts w:ascii="Times New Roman" w:eastAsia="Calibri" w:hAnsi="Times New Roman" w:cs="Times New Roman"/>
          <w:sz w:val="24"/>
          <w:szCs w:val="28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  <w:r w:rsidRPr="00D72E61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D72E61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законного представителя лица, зачисляемого на обучение)</w:t>
      </w:r>
    </w:p>
    <w:p w14:paraId="6A221D2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</w:t>
      </w:r>
    </w:p>
    <w:p w14:paraId="39C636F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72E61">
        <w:rPr>
          <w:rFonts w:ascii="Times New Roman" w:eastAsia="Calibri" w:hAnsi="Times New Roman" w:cs="Times New Roman"/>
          <w:sz w:val="24"/>
          <w:szCs w:val="28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</w:p>
    <w:p w14:paraId="04387A7B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ind w:right="-23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72E61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лица, зачисляемого на обучение,</w:t>
      </w:r>
    </w:p>
    <w:p w14:paraId="05BF69C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именуемого в дальнейшем «Воспитанник», совместно именуемые Стороны, заключили настоящий Договор о нижеследующем.</w:t>
      </w:r>
    </w:p>
    <w:p w14:paraId="1B488C8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4874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Договора</w:t>
      </w:r>
    </w:p>
    <w:p w14:paraId="6505FC3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программы.</w:t>
      </w:r>
    </w:p>
    <w:p w14:paraId="31A9B2E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Наименование Программы, направленность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564046F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1.3. Форма обучения: </w:t>
      </w:r>
      <w:r w:rsidRPr="00D72E61">
        <w:rPr>
          <w:rFonts w:ascii="Times New Roman" w:eastAsia="Calibri" w:hAnsi="Times New Roman" w:cs="Times New Roman"/>
          <w:b/>
          <w:i/>
          <w:sz w:val="24"/>
          <w:szCs w:val="24"/>
        </w:rPr>
        <w:t>очная.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EF5AC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D72E61">
        <w:rPr>
          <w:rFonts w:ascii="Times New Roman" w:eastAsia="Calibri" w:hAnsi="Times New Roman" w:cs="Times New Roman"/>
          <w:sz w:val="24"/>
          <w:szCs w:val="24"/>
        </w:rPr>
        <w:t>программы: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341A">
        <w:rPr>
          <w:rFonts w:ascii="Times New Roman" w:eastAsia="Calibri" w:hAnsi="Times New Roman" w:cs="Times New Roman"/>
          <w:i/>
          <w:sz w:val="20"/>
          <w:szCs w:val="20"/>
        </w:rPr>
        <w:t>(типовая, модифицированная (адаптированная), экспериментальная, авторская)</w:t>
      </w:r>
    </w:p>
    <w:p w14:paraId="4B7A7775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1.4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Срок освоения программы на момент подписания Договора составляет </w:t>
      </w:r>
    </w:p>
    <w:p w14:paraId="3445A46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14:paraId="6EC03E7B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i/>
          <w:sz w:val="20"/>
          <w:szCs w:val="20"/>
        </w:rPr>
        <w:t xml:space="preserve">       (количество часов/месяцев/лет)</w:t>
      </w:r>
    </w:p>
    <w:p w14:paraId="6029F0B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Срок обучения: </w:t>
      </w:r>
      <w:proofErr w:type="gramStart"/>
      <w:r w:rsidRPr="00D72E61">
        <w:rPr>
          <w:rFonts w:ascii="Times New Roman" w:eastAsia="Calibri" w:hAnsi="Times New Roman" w:cs="Times New Roman"/>
          <w:sz w:val="24"/>
          <w:szCs w:val="24"/>
        </w:rPr>
        <w:t>с  «</w:t>
      </w:r>
      <w:proofErr w:type="gramEnd"/>
      <w:r w:rsidRPr="00D72E61">
        <w:rPr>
          <w:rFonts w:ascii="Times New Roman" w:eastAsia="Calibri" w:hAnsi="Times New Roman" w:cs="Times New Roman"/>
          <w:sz w:val="24"/>
          <w:szCs w:val="24"/>
        </w:rPr>
        <w:t>____»______20___г.  по</w:t>
      </w:r>
      <w:proofErr w:type="gramStart"/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D72E61">
        <w:rPr>
          <w:rFonts w:ascii="Times New Roman" w:eastAsia="Calibri" w:hAnsi="Times New Roman" w:cs="Times New Roman"/>
          <w:sz w:val="24"/>
          <w:szCs w:val="24"/>
        </w:rPr>
        <w:t>____» ______20___г   (____- й год обучения)</w:t>
      </w:r>
    </w:p>
    <w:p w14:paraId="44038174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1.5. После успешного освоения дополнительной общеобразовательной общеразвивающей   программы документ об обучении не выдается.</w:t>
      </w:r>
    </w:p>
    <w:p w14:paraId="558A2019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E3A9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2. Права Исполнителя, Заказчика и Воспитанника</w:t>
      </w:r>
    </w:p>
    <w:p w14:paraId="6A19C48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2.1. Исполнитель вправе:</w:t>
      </w:r>
    </w:p>
    <w:p w14:paraId="799693C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72E61">
        <w:rPr>
          <w:rFonts w:ascii="Times New Roman" w:eastAsia="Calibri" w:hAnsi="Times New Roman" w:cs="Times New Roman"/>
          <w:sz w:val="24"/>
          <w:szCs w:val="24"/>
        </w:rPr>
        <w:t>выбирать учебный материал для реализации Программы. Освоение Воспитанником Программы не сопровождается промежуточной и итоговой аттестациями.</w:t>
      </w:r>
    </w:p>
    <w:p w14:paraId="20AF9CA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2.1.2.</w:t>
      </w:r>
      <w:r w:rsidRPr="00D72E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72E61">
        <w:rPr>
          <w:rFonts w:ascii="Times New Roman" w:eastAsia="Calibri" w:hAnsi="Times New Roman" w:cs="Times New Roman"/>
          <w:sz w:val="24"/>
          <w:szCs w:val="24"/>
        </w:rPr>
        <w:t>Совершенствовать метод обучения и воспитания, продуктивно использовать современные образовательные технологии.</w:t>
      </w:r>
    </w:p>
    <w:p w14:paraId="0C1A3DA4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2.1.3. Применять к воспитаннику меры поощрения в соответствии с законодательством Российской Федерации и локальными нормативными актами Исполнителя.</w:t>
      </w:r>
    </w:p>
    <w:p w14:paraId="65BB772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D7AE78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2.2. Заказчик вправе:</w:t>
      </w:r>
    </w:p>
    <w:p w14:paraId="644D297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</w:t>
      </w: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надлежащего предоставления услуг, предусмотренных разделом I настоящего Договора.</w:t>
      </w:r>
    </w:p>
    <w:p w14:paraId="7F3D1F2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2.2.2. Требовать предоставления услуги надлежащего качества. </w:t>
      </w:r>
    </w:p>
    <w:p w14:paraId="66E0582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2.2.3. Знакомиться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по Программам, с содержанием образования, используемыми методами обучения и воспитания, образовательными технологиями, а также успехами Воспитанника. </w:t>
      </w:r>
    </w:p>
    <w:p w14:paraId="47A3CE3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2.2.4. Обращаться к Исполнителю по вопросам, касающимся образовательного процесса. </w:t>
      </w:r>
    </w:p>
    <w:p w14:paraId="722B6806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2.2.5 Получать полную и достоверную информацию о достижениях, о поведении,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2E61">
        <w:rPr>
          <w:rFonts w:ascii="Times New Roman" w:eastAsia="Calibri" w:hAnsi="Times New Roman" w:cs="Times New Roman"/>
          <w:sz w:val="24"/>
          <w:szCs w:val="24"/>
        </w:rPr>
        <w:t>эмоциональном состоянии Воспитанника, отношения к образовательной деятельности.</w:t>
      </w:r>
    </w:p>
    <w:p w14:paraId="0642B009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2.2.6. Иные права Заказчика, как родителя (законного представителя) Воспитанника 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образовательной организации.</w:t>
      </w:r>
    </w:p>
    <w:p w14:paraId="4767F481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1BCB48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Воспитанник 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>вправе</w:t>
      </w:r>
      <w:r w:rsidRPr="00D72E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75281D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2.3.1. Пользоваться имуществом Исполнителя, необходимым для освоения Программы.</w:t>
      </w:r>
    </w:p>
    <w:p w14:paraId="534CED1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14:paraId="4930D4E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2.3.3. Иные права Воспитанника устанавливаются в соответствии с </w:t>
      </w:r>
      <w:hyperlink r:id="rId4" w:anchor="l448" w:history="1">
        <w:r w:rsidRPr="00D72E61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статьи 34 Федерального закона от 29 декабря 2012 г. № 273-ФЗ «Об образовании в Российской Федерации».</w:t>
      </w:r>
    </w:p>
    <w:p w14:paraId="7164E00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2A61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3. Обязанности Исполнителя и Заказчика.</w:t>
      </w:r>
    </w:p>
    <w:p w14:paraId="08DB63E8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3.1. Исполнитель обязан:</w:t>
      </w:r>
    </w:p>
    <w:p w14:paraId="639465B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3.1.1. Зачислить Воспитанника по заявлению Заказчика на обучение по выбранной Программе.</w:t>
      </w:r>
    </w:p>
    <w:p w14:paraId="4F0E09C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anchor="l1" w:history="1">
        <w:r w:rsidRPr="00D72E6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6" w:anchor="l2" w:history="1">
        <w:r w:rsidRPr="00D72E6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14:paraId="689AB06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3.1.3. Организовать и обеспечить надлежащее предоставление платных образовательных услуг, предусмотренных разделом I настоящего Договора. Платные образовательные услуги оказываются в соответствии с учебным планом и расписанием занятий Исполнителя.</w:t>
      </w:r>
    </w:p>
    <w:p w14:paraId="116F0CD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3.1.4. Обеспечить Воспитаннику предусмотренные выбранной дополнительной общеобразовательной общеразвивающей программой условия ее освоения, а также специальные условия при необходимости (в случае если Воспитанник является лицом с ограниченными возможностями здоровья или инвалидом).</w:t>
      </w:r>
    </w:p>
    <w:p w14:paraId="6C4CFD6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3.1.5. Сохранить место за Воспитанником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0A356E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14:paraId="754AA69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3.1.7.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BE5457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3.2. Заказчик обязан:</w:t>
      </w:r>
    </w:p>
    <w:p w14:paraId="35A7E8C9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3.2.1. Своевременно вносить плату за предоставляемые Воспитаннику платные образовательные услуги по Программам,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59A4416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3.2.2. Извещать Исполнителя о причинах отсутствия на занятиях Воспитанника в случае, если у Воспитанника отсутствует такая возможность.</w:t>
      </w:r>
    </w:p>
    <w:p w14:paraId="0A32A409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3.2.3. Соблюдать требования учредительных документов, правила внутреннего распорядка и иные локальные нормативные акты Исполнителя</w:t>
      </w:r>
    </w:p>
    <w:p w14:paraId="53CBAEE8" w14:textId="77777777" w:rsidR="00586098" w:rsidRPr="000D341A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41A">
        <w:rPr>
          <w:rFonts w:ascii="Times New Roman" w:eastAsia="Calibri" w:hAnsi="Times New Roman" w:cs="Times New Roman"/>
          <w:sz w:val="24"/>
          <w:szCs w:val="24"/>
        </w:rPr>
        <w:t>3.2.4. Уважать честь и достоинство Воспитанников и работников образовательной организации.</w:t>
      </w:r>
    </w:p>
    <w:p w14:paraId="4801D89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 просьбе Исполнителя приходить для беседы при   наличии претензий Исполнителя к поведению Воспитанника или его отношению к получению платных образовательных услуг.</w:t>
      </w:r>
    </w:p>
    <w:p w14:paraId="09DFF32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0CDA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4. Стоимость услуг, сроки и порядок их оплаты</w:t>
      </w:r>
    </w:p>
    <w:p w14:paraId="3B5E645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4.1. Полная стоимость платных образовательных услуг за период обучения Воспитанника составляет ______________ рублей. Стоимость услуги за одно занятие _________ рублей.</w:t>
      </w:r>
    </w:p>
    <w:p w14:paraId="2F3D6F26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2DDC817" w14:textId="77777777" w:rsidR="00586098" w:rsidRPr="0089412E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4.2. Оплата производится ежемесячно не позднее 20 числа текущего месяца путем безналичного расчета (по квитанции) через отделения банковских учреждений, </w:t>
      </w:r>
      <w:r w:rsidRPr="0089412E">
        <w:rPr>
          <w:rFonts w:ascii="Times New Roman" w:eastAsia="Calibri" w:hAnsi="Times New Roman" w:cs="Times New Roman"/>
          <w:sz w:val="24"/>
          <w:szCs w:val="24"/>
        </w:rPr>
        <w:t>платёжные терминалы.</w:t>
      </w:r>
    </w:p>
    <w:p w14:paraId="7151F88A" w14:textId="77E062E3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12E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894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Тарифы на оказание платных дополнительных образовательных услуг, предусмотренных настоящими договором, установлены Постановлением администрации Губкинского городского округа </w:t>
      </w:r>
      <w:r w:rsidRPr="0089412E">
        <w:rPr>
          <w:rFonts w:ascii="Times New Roman" w:eastAsia="Calibri" w:hAnsi="Times New Roman" w:cs="Times New Roman"/>
          <w:sz w:val="24"/>
          <w:szCs w:val="24"/>
        </w:rPr>
        <w:t>«Об утверждении тарифов на платные образовательные услуги, предоставляемые муниципальными дошкольными образовательными учреждениями Губкинского городского округа Белгородской области»</w:t>
      </w:r>
      <w:r w:rsidR="00592C4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14:paraId="70B8AC55" w14:textId="77777777" w:rsidR="00586098" w:rsidRPr="00D72E61" w:rsidRDefault="00586098" w:rsidP="0058609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color w:val="000000"/>
          <w:sz w:val="24"/>
          <w:szCs w:val="24"/>
        </w:rPr>
        <w:t>4.4. В случае если Воспитанник по заявлению Заказчика на основании приказа по образовательной организации отчисляется из группы платной образовательной услуги, то Исполнитель не должен включать его в табель по оплате за услугу и плата не взимается с момента написания заявления.</w:t>
      </w:r>
    </w:p>
    <w:p w14:paraId="77B82FC9" w14:textId="77777777" w:rsidR="00586098" w:rsidRPr="00D72E61" w:rsidRDefault="00586098" w:rsidP="00586098">
      <w:pPr>
        <w:widowControl w:val="0"/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color w:val="000000"/>
          <w:sz w:val="24"/>
          <w:szCs w:val="24"/>
        </w:rPr>
        <w:t>4.5. В случае пропуска занятий Воспитанником по уважительной причине (болезни, лечения, карантина, каникул, официальных соревнований и т.д.) и при условии предоставления подтверждающего документа плата не взимается за данное количество пропущенных часов.</w:t>
      </w:r>
    </w:p>
    <w:p w14:paraId="700E3C69" w14:textId="77777777" w:rsidR="00586098" w:rsidRPr="00D72E61" w:rsidRDefault="00586098" w:rsidP="0058609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color w:val="000000"/>
          <w:sz w:val="24"/>
          <w:szCs w:val="24"/>
        </w:rPr>
        <w:t>4.6. В случае если Заказчиком осуществлена переплата за услуги при его отчислении или выбытии производится возврат потраченной суммы на счет Заказчика.</w:t>
      </w:r>
    </w:p>
    <w:p w14:paraId="6D3074D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031B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</w:p>
    <w:p w14:paraId="5D7FA42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4C84276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11AA4C6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4D41293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установления нарушения порядка приема в образовательную организацию, повлекшего по вине Заказчика незаконное зачисление Воспитанника в эту образовательную организацию;</w:t>
      </w:r>
    </w:p>
    <w:p w14:paraId="57D5EB41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14:paraId="44AF0E21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Воспитанника;</w:t>
      </w:r>
    </w:p>
    <w:p w14:paraId="0ABDE8F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329E676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5.4. Настоящий Договор расторгается досрочно:</w:t>
      </w:r>
    </w:p>
    <w:p w14:paraId="01F1ABF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2F5E0801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- по инициативе Исполнителя в случае установления нарушения порядка приема в </w:t>
      </w: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образовательную организацию, повлекшего по вине Заказчика незаконное зачисление Воспитанника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общеразвивающей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общеразвивающей программы вследствие действий (бездействия) Воспитанника;</w:t>
      </w:r>
    </w:p>
    <w:p w14:paraId="4565E4D5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несовершеннолетнего Воспитанника и Исполнителя, в том числе в случае ликвидации Исполнителя.</w:t>
      </w:r>
    </w:p>
    <w:p w14:paraId="7108A16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5.5.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73241CEB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5.6.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B76480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B4FFB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6. Ответственность Исполнителя, Заказчика и Воспитанника</w:t>
      </w:r>
    </w:p>
    <w:p w14:paraId="21C3EA6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40424B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E02771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14:paraId="1FA0C1E5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14:paraId="753B3BA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C6CE1E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(30-дневный)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23C344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F07124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D53CF2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6.4.2. Расторгнуть Договор.</w:t>
      </w:r>
    </w:p>
    <w:p w14:paraId="333FFED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91F4901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40843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7. Срок действия Договора</w:t>
      </w:r>
    </w:p>
    <w:p w14:paraId="461D8F3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70D261F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7C715E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1715F19A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3FE25B3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8.2. Под периодом предоставления платной образовательной услуги (периодом обучения) понимается промежуток времени с даты издания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14:paraId="69D3192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27835B8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38B1C429" w14:textId="77777777" w:rsidR="00586098" w:rsidRPr="00D72E61" w:rsidRDefault="00586098" w:rsidP="0058609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BF3D73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9. Адреса и реквизиты сторон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88"/>
        <w:gridCol w:w="4447"/>
      </w:tblGrid>
      <w:tr w:rsidR="00586098" w:rsidRPr="00D72E61" w14:paraId="292EAC06" w14:textId="77777777" w:rsidTr="008A7BD5">
        <w:trPr>
          <w:jc w:val="center"/>
        </w:trPr>
        <w:tc>
          <w:tcPr>
            <w:tcW w:w="4773" w:type="dxa"/>
          </w:tcPr>
          <w:p w14:paraId="41A5357A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994" w:type="dxa"/>
          </w:tcPr>
          <w:p w14:paraId="7A0154D8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020E645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586098" w:rsidRPr="00D72E61" w14:paraId="586F17B3" w14:textId="77777777" w:rsidTr="008A7BD5">
        <w:trPr>
          <w:jc w:val="center"/>
        </w:trPr>
        <w:tc>
          <w:tcPr>
            <w:tcW w:w="4773" w:type="dxa"/>
            <w:vMerge w:val="restart"/>
          </w:tcPr>
          <w:p w14:paraId="7E8A3C8A" w14:textId="77777777" w:rsidR="00586098" w:rsidRPr="00BD36FE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5"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D36FE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Муниципальное автономное дошкольное образовательное учреждение «Детский сад комбинированного вида №32 «Журавушка» города Губкина Белгородской области</w:t>
            </w:r>
          </w:p>
          <w:p w14:paraId="18417C96" w14:textId="77777777" w:rsidR="00586098" w:rsidRPr="00EE279D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  <w:p w14:paraId="2355431C" w14:textId="77777777" w:rsidR="00586098" w:rsidRPr="000D341A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D341A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309183, Белгородская область, г. Губкин, ул. Севастопольская, д. 8 «А»</w:t>
            </w:r>
          </w:p>
          <w:p w14:paraId="18FC60FE" w14:textId="77777777" w:rsidR="00586098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D341A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Телефон: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8(47241)4-50-86</w:t>
            </w:r>
          </w:p>
          <w:p w14:paraId="25219F41" w14:textId="77777777" w:rsidR="00586098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ИНН 3127505008</w:t>
            </w:r>
          </w:p>
          <w:p w14:paraId="15E7562F" w14:textId="77777777" w:rsidR="00586098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КПП 312701001</w:t>
            </w:r>
          </w:p>
          <w:p w14:paraId="66E20D2F" w14:textId="77777777" w:rsidR="00586098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ОКПО 54650697</w:t>
            </w:r>
          </w:p>
          <w:p w14:paraId="0920A230" w14:textId="77777777" w:rsidR="00586098" w:rsidRPr="000D341A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ОГРН 1023102269224</w:t>
            </w:r>
          </w:p>
          <w:p w14:paraId="43FAC44F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highlight w:val="yellow"/>
                <w:lang w:eastAsia="hi-IN" w:bidi="hi-IN"/>
              </w:rPr>
            </w:pPr>
          </w:p>
          <w:p w14:paraId="0649DF5F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5"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5B0AFCBA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5"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4F8E54C5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5"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2256E44F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7A815CE6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4FD5D838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5"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14:paraId="59D4AF23" w14:textId="77777777" w:rsidR="00586098" w:rsidRPr="00BD36FE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D36FE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Заведующий МАДОУ «Детский сад комбинированного вида №32 «</w:t>
            </w:r>
            <w:proofErr w:type="gramStart"/>
            <w:r w:rsidRPr="00BD36FE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Журавушка»  _</w:t>
            </w:r>
            <w:proofErr w:type="gramEnd"/>
            <w:r w:rsidRPr="00BD36FE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_______________________</w:t>
            </w:r>
            <w:proofErr w:type="spellStart"/>
            <w:r w:rsidRPr="00BD36FE"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  <w:t>И.М.Канунникова</w:t>
            </w:r>
            <w:proofErr w:type="spellEnd"/>
          </w:p>
          <w:p w14:paraId="4F4FC6E7" w14:textId="77777777" w:rsidR="00586098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  <w:p w14:paraId="428E690E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D72E61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М.П.</w:t>
            </w:r>
          </w:p>
        </w:tc>
        <w:tc>
          <w:tcPr>
            <w:tcW w:w="994" w:type="dxa"/>
          </w:tcPr>
          <w:p w14:paraId="6C610F75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vMerge w:val="restart"/>
          </w:tcPr>
          <w:p w14:paraId="629ADF62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A789162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2E6E5430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A08B61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4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7F0FEF30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(фамилия, имя, отчество)</w:t>
            </w:r>
          </w:p>
          <w:p w14:paraId="2157F44F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46443585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     (дата рождения)</w:t>
            </w:r>
          </w:p>
          <w:p w14:paraId="41C5F959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62FB907D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67E2FE59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___________________________________________</w:t>
            </w:r>
          </w:p>
          <w:p w14:paraId="0A448E9A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(место нахождения/адрес места жительства)</w:t>
            </w:r>
          </w:p>
          <w:p w14:paraId="031F5D80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6552A9C6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  <w:r w:rsidRPr="00D72E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  <w:p w14:paraId="2F480C91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(банковские реквизиты)</w:t>
            </w:r>
          </w:p>
          <w:p w14:paraId="7A16D5E9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D72E61">
              <w:rPr>
                <w:rFonts w:ascii="Calibri" w:eastAsia="Times New Roman" w:hAnsi="Calibri" w:cs="Times New Roman"/>
                <w:sz w:val="18"/>
                <w:szCs w:val="18"/>
              </w:rPr>
              <w:t>___________________________________________</w:t>
            </w:r>
          </w:p>
          <w:p w14:paraId="59195789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(телефон)</w:t>
            </w:r>
          </w:p>
          <w:p w14:paraId="3C400168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82B610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sz w:val="18"/>
                <w:szCs w:val="18"/>
              </w:rPr>
              <w:t>_____________         ___________________</w:t>
            </w:r>
          </w:p>
          <w:p w14:paraId="778F885C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(</w:t>
            </w:r>
            <w:proofErr w:type="gramStart"/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подпись)   </w:t>
            </w:r>
            <w:proofErr w:type="gramEnd"/>
            <w:r w:rsidRPr="00D72E6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(Ф.И.О.)</w:t>
            </w:r>
          </w:p>
        </w:tc>
      </w:tr>
      <w:tr w:rsidR="00586098" w:rsidRPr="00D72E61" w14:paraId="21FC6CEE" w14:textId="77777777" w:rsidTr="008A7BD5">
        <w:trPr>
          <w:trHeight w:val="516"/>
          <w:jc w:val="center"/>
        </w:trPr>
        <w:tc>
          <w:tcPr>
            <w:tcW w:w="4773" w:type="dxa"/>
            <w:vMerge/>
          </w:tcPr>
          <w:p w14:paraId="38ED059F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14:paraId="77FD6532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F203775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86098" w:rsidRPr="00D72E61" w14:paraId="629CC829" w14:textId="77777777" w:rsidTr="008A7BD5">
        <w:trPr>
          <w:trHeight w:val="607"/>
          <w:jc w:val="center"/>
        </w:trPr>
        <w:tc>
          <w:tcPr>
            <w:tcW w:w="4773" w:type="dxa"/>
            <w:vMerge/>
          </w:tcPr>
          <w:p w14:paraId="6BEBAFBD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4" w:right="-284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4" w:type="dxa"/>
          </w:tcPr>
          <w:p w14:paraId="4BC1D83A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90F891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86098" w:rsidRPr="00D72E61" w14:paraId="6BFCB19F" w14:textId="77777777" w:rsidTr="008A7BD5">
        <w:trPr>
          <w:jc w:val="center"/>
        </w:trPr>
        <w:tc>
          <w:tcPr>
            <w:tcW w:w="4773" w:type="dxa"/>
            <w:vMerge/>
          </w:tcPr>
          <w:p w14:paraId="33B7C5E8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4" w:right="-284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4" w:type="dxa"/>
          </w:tcPr>
          <w:p w14:paraId="2C30162C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CF5500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86098" w:rsidRPr="00D72E61" w14:paraId="263448BB" w14:textId="77777777" w:rsidTr="008A7BD5">
        <w:trPr>
          <w:jc w:val="center"/>
        </w:trPr>
        <w:tc>
          <w:tcPr>
            <w:tcW w:w="4773" w:type="dxa"/>
            <w:vMerge/>
          </w:tcPr>
          <w:p w14:paraId="58370BAF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2C81A34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1A230BA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6098" w:rsidRPr="00D72E61" w14:paraId="59D304A9" w14:textId="77777777" w:rsidTr="008A7BD5">
        <w:trPr>
          <w:jc w:val="center"/>
        </w:trPr>
        <w:tc>
          <w:tcPr>
            <w:tcW w:w="4773" w:type="dxa"/>
            <w:vMerge/>
          </w:tcPr>
          <w:p w14:paraId="3ED6FCC2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14:paraId="58AB7B9C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5B20768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86098" w:rsidRPr="00D72E61" w14:paraId="5BF99F1A" w14:textId="77777777" w:rsidTr="008A7BD5">
        <w:trPr>
          <w:trHeight w:val="760"/>
          <w:jc w:val="center"/>
        </w:trPr>
        <w:tc>
          <w:tcPr>
            <w:tcW w:w="4773" w:type="dxa"/>
            <w:vMerge/>
            <w:vAlign w:val="bottom"/>
          </w:tcPr>
          <w:p w14:paraId="0F66A61B" w14:textId="77777777" w:rsidR="00586098" w:rsidRPr="00D72E61" w:rsidRDefault="00586098" w:rsidP="008A7BD5">
            <w:pPr>
              <w:widowControl w:val="0"/>
              <w:suppressLineNumbers/>
              <w:suppressAutoHyphens/>
              <w:spacing w:after="0" w:line="240" w:lineRule="auto"/>
              <w:ind w:left="94" w:right="117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4" w:type="dxa"/>
          </w:tcPr>
          <w:p w14:paraId="6FFF240F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1753E1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86098" w:rsidRPr="00D72E61" w14:paraId="1F598212" w14:textId="77777777" w:rsidTr="008A7BD5">
        <w:trPr>
          <w:jc w:val="center"/>
        </w:trPr>
        <w:tc>
          <w:tcPr>
            <w:tcW w:w="4773" w:type="dxa"/>
            <w:vMerge/>
          </w:tcPr>
          <w:p w14:paraId="12598369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F131A41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AE2F18C" w14:textId="77777777" w:rsidR="00586098" w:rsidRPr="00D72E61" w:rsidRDefault="00586098" w:rsidP="008A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14:paraId="47DFA9E8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5FA0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D6BD95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3D672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B69AAD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8885C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3FD07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BEB396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E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14:paraId="7DFC4440" w14:textId="77777777" w:rsidR="00586098" w:rsidRPr="00D72E61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E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14:paraId="51D34562" w14:textId="77777777" w:rsidR="00586098" w:rsidRPr="00BD36FE" w:rsidRDefault="00586098" w:rsidP="00586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E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sectPr w:rsidR="00586098" w:rsidRPr="00BD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DA"/>
    <w:rsid w:val="00586098"/>
    <w:rsid w:val="00592C45"/>
    <w:rsid w:val="00882869"/>
    <w:rsid w:val="009063DA"/>
    <w:rsid w:val="00A15857"/>
    <w:rsid w:val="00A555C6"/>
    <w:rsid w:val="00F1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AD8D"/>
  <w15:chartTrackingRefBased/>
  <w15:docId w15:val="{B6E1B8D5-5BED-4699-BEA8-9B1ACE8C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hyperlink" Target="https://normativ.kontur.ru/document?moduleid=1&amp;documentid=374287" TargetMode="External"/><Relationship Id="rId4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2243</Words>
  <Characters>12790</Characters>
  <Application>Microsoft Office Word</Application>
  <DocSecurity>0</DocSecurity>
  <Lines>106</Lines>
  <Paragraphs>30</Paragraphs>
  <ScaleCrop>false</ScaleCrop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Zjuravushka_TB</cp:lastModifiedBy>
  <cp:revision>7</cp:revision>
  <dcterms:created xsi:type="dcterms:W3CDTF">2023-10-02T08:35:00Z</dcterms:created>
  <dcterms:modified xsi:type="dcterms:W3CDTF">2024-09-18T07:33:00Z</dcterms:modified>
</cp:coreProperties>
</file>